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F19" w:rsidRDefault="00336F19" w:rsidP="00336F19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рабочей программе по английскому языку для 1</w:t>
      </w:r>
      <w:r w:rsidR="00FF2980">
        <w:rPr>
          <w:rFonts w:cs="Times New Roman"/>
          <w:b/>
        </w:rPr>
        <w:t>0</w:t>
      </w:r>
      <w:r>
        <w:rPr>
          <w:rFonts w:cs="Times New Roman"/>
          <w:b/>
        </w:rPr>
        <w:t xml:space="preserve"> класса.</w:t>
      </w:r>
    </w:p>
    <w:p w:rsidR="00336F19" w:rsidRDefault="00336F19" w:rsidP="00336F19">
      <w:pPr>
        <w:ind w:firstLine="540"/>
        <w:jc w:val="both"/>
        <w:rPr>
          <w:rFonts w:cs="Times New Roman"/>
        </w:rPr>
      </w:pPr>
    </w:p>
    <w:p w:rsidR="00336F19" w:rsidRDefault="00336F19" w:rsidP="00336F19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Рабочая программа по английскому языку 1</w:t>
      </w:r>
      <w:r w:rsidR="00FF2980">
        <w:rPr>
          <w:rFonts w:cs="Times New Roman"/>
        </w:rPr>
        <w:t>0</w:t>
      </w:r>
      <w:bookmarkStart w:id="0" w:name="_GoBack"/>
      <w:bookmarkEnd w:id="0"/>
      <w:r>
        <w:rPr>
          <w:rFonts w:cs="Times New Roman"/>
        </w:rPr>
        <w:t xml:space="preserve"> класса представляет собой целенаправленное планирование материалов обучения и включает в себя требования к результатам обучения,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784F12" w:rsidRPr="00043C82" w:rsidRDefault="00784F12" w:rsidP="00336F19">
      <w:pPr>
        <w:widowControl/>
        <w:numPr>
          <w:ilvl w:val="0"/>
          <w:numId w:val="1"/>
        </w:numPr>
        <w:tabs>
          <w:tab w:val="num" w:pos="540"/>
          <w:tab w:val="left" w:pos="567"/>
        </w:tabs>
        <w:spacing w:line="276" w:lineRule="auto"/>
        <w:ind w:left="540" w:right="64" w:hanging="360"/>
      </w:pPr>
      <w:r w:rsidRPr="00043C82">
        <w:t>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</w:t>
      </w:r>
      <w:r>
        <w:t xml:space="preserve"> речью на иностранном языке на </w:t>
      </w:r>
      <w:proofErr w:type="spellStart"/>
      <w:r>
        <w:t>д</w:t>
      </w:r>
      <w:r w:rsidRPr="00043C82">
        <w:t>опороговом</w:t>
      </w:r>
      <w:proofErr w:type="spellEnd"/>
      <w:r w:rsidRPr="00043C82">
        <w:t xml:space="preserve"> уровне (А2);</w:t>
      </w:r>
    </w:p>
    <w:p w:rsidR="00784F12" w:rsidRPr="00043C82" w:rsidRDefault="00784F12" w:rsidP="00336F19">
      <w:pPr>
        <w:widowControl/>
        <w:numPr>
          <w:ilvl w:val="0"/>
          <w:numId w:val="1"/>
        </w:numPr>
        <w:tabs>
          <w:tab w:val="num" w:pos="540"/>
          <w:tab w:val="left" w:pos="567"/>
        </w:tabs>
        <w:spacing w:line="276" w:lineRule="auto"/>
        <w:ind w:left="540" w:right="64" w:hanging="360"/>
      </w:pPr>
      <w:r w:rsidRPr="00043C82">
        <w:t>использование двуязычных и одноязычных (толковых) словарей и другой справочной литературы;</w:t>
      </w:r>
    </w:p>
    <w:p w:rsidR="00784F12" w:rsidRPr="00043C82" w:rsidRDefault="00784F12" w:rsidP="00336F19">
      <w:pPr>
        <w:widowControl/>
        <w:numPr>
          <w:ilvl w:val="0"/>
          <w:numId w:val="1"/>
        </w:numPr>
        <w:tabs>
          <w:tab w:val="num" w:pos="540"/>
          <w:tab w:val="left" w:pos="567"/>
        </w:tabs>
        <w:spacing w:line="276" w:lineRule="auto"/>
        <w:ind w:left="540" w:right="64" w:hanging="360"/>
      </w:pPr>
      <w:r w:rsidRPr="00043C82">
        <w:t xml:space="preserve">развитие умений ориентироваться в письменном и </w:t>
      </w:r>
      <w:proofErr w:type="spellStart"/>
      <w:r w:rsidRPr="00043C82">
        <w:t>аудиотексте</w:t>
      </w:r>
      <w:proofErr w:type="spellEnd"/>
      <w:r w:rsidRPr="00043C82">
        <w:t xml:space="preserve"> на иностранном языке;</w:t>
      </w:r>
    </w:p>
    <w:p w:rsidR="00784F12" w:rsidRPr="00043C82" w:rsidRDefault="00784F12" w:rsidP="00336F19">
      <w:pPr>
        <w:widowControl/>
        <w:numPr>
          <w:ilvl w:val="0"/>
          <w:numId w:val="1"/>
        </w:numPr>
        <w:tabs>
          <w:tab w:val="num" w:pos="540"/>
          <w:tab w:val="left" w:pos="567"/>
        </w:tabs>
        <w:spacing w:line="276" w:lineRule="auto"/>
        <w:ind w:left="540" w:right="64" w:hanging="360"/>
      </w:pPr>
      <w:r w:rsidRPr="00043C82">
        <w:t>развитие умений обобщать информацию, выделять её из различных источников;</w:t>
      </w:r>
    </w:p>
    <w:p w:rsidR="00784F12" w:rsidRPr="00043C82" w:rsidRDefault="00784F12" w:rsidP="00336F19">
      <w:pPr>
        <w:widowControl/>
        <w:numPr>
          <w:ilvl w:val="0"/>
          <w:numId w:val="1"/>
        </w:numPr>
        <w:tabs>
          <w:tab w:val="num" w:pos="540"/>
          <w:tab w:val="left" w:pos="567"/>
        </w:tabs>
        <w:spacing w:line="276" w:lineRule="auto"/>
        <w:ind w:left="540" w:right="64" w:hanging="360"/>
      </w:pPr>
      <w:r w:rsidRPr="00043C82">
        <w:t>использование выборочного перевода для достижения понимания текста;</w:t>
      </w:r>
    </w:p>
    <w:p w:rsidR="00784F12" w:rsidRPr="00043C82" w:rsidRDefault="00784F12" w:rsidP="00336F19">
      <w:pPr>
        <w:widowControl/>
        <w:numPr>
          <w:ilvl w:val="0"/>
          <w:numId w:val="1"/>
        </w:numPr>
        <w:tabs>
          <w:tab w:val="num" w:pos="540"/>
          <w:tab w:val="left" w:pos="567"/>
        </w:tabs>
        <w:spacing w:line="276" w:lineRule="auto"/>
        <w:ind w:left="540" w:right="64" w:hanging="360"/>
      </w:pPr>
      <w:r w:rsidRPr="00043C82">
        <w:t>интерпретация языковых средств, отражающих особенности культуры англоязычных стран;</w:t>
      </w:r>
    </w:p>
    <w:p w:rsidR="00784F12" w:rsidRPr="00C36465" w:rsidRDefault="00784F12" w:rsidP="00336F19">
      <w:pPr>
        <w:widowControl/>
        <w:numPr>
          <w:ilvl w:val="0"/>
          <w:numId w:val="1"/>
        </w:numPr>
        <w:tabs>
          <w:tab w:val="num" w:pos="540"/>
          <w:tab w:val="left" w:pos="567"/>
        </w:tabs>
        <w:spacing w:line="276" w:lineRule="auto"/>
        <w:ind w:left="540" w:right="64" w:hanging="360"/>
        <w:rPr>
          <w:color w:val="000000"/>
          <w:spacing w:val="16"/>
        </w:rPr>
      </w:pPr>
      <w:r w:rsidRPr="00043C82">
        <w:t xml:space="preserve">участие в проектной деятельности </w:t>
      </w:r>
      <w:proofErr w:type="spellStart"/>
      <w:r w:rsidRPr="00043C82">
        <w:t>межпредметного</w:t>
      </w:r>
      <w:proofErr w:type="spellEnd"/>
      <w:r w:rsidRPr="00043C82">
        <w:t xml:space="preserve"> характера, в том числе с использованием Интернета.</w:t>
      </w:r>
    </w:p>
    <w:p w:rsidR="007B4DD7" w:rsidRDefault="007B4DD7"/>
    <w:sectPr w:rsidR="007B4DD7" w:rsidSect="007B4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Num7"/>
    <w:lvl w:ilvl="0">
      <w:start w:val="51"/>
      <w:numFmt w:val="bullet"/>
      <w:lvlText w:val=""/>
      <w:lvlJc w:val="left"/>
      <w:pPr>
        <w:tabs>
          <w:tab w:val="num" w:pos="891"/>
        </w:tabs>
        <w:ind w:left="795" w:hanging="227"/>
      </w:pPr>
      <w:rPr>
        <w:rFonts w:ascii="Symbol" w:hAnsi="Symbol"/>
        <w:color w:val="00000A"/>
      </w:rPr>
    </w:lvl>
    <w:lvl w:ilvl="1">
      <w:start w:val="1"/>
      <w:numFmt w:val="decimal"/>
      <w:lvlText w:val="%2."/>
      <w:lvlJc w:val="left"/>
      <w:pPr>
        <w:tabs>
          <w:tab w:val="num" w:pos="1384"/>
        </w:tabs>
        <w:ind w:left="1384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2104"/>
        </w:tabs>
        <w:ind w:left="2104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24"/>
        </w:tabs>
        <w:ind w:left="2824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544"/>
        </w:tabs>
        <w:ind w:left="3544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264"/>
        </w:tabs>
        <w:ind w:left="4264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4984"/>
        </w:tabs>
        <w:ind w:left="4984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04"/>
        </w:tabs>
        <w:ind w:left="5704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24"/>
        </w:tabs>
        <w:ind w:left="6424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9B"/>
    <w:rsid w:val="00336F19"/>
    <w:rsid w:val="00784F12"/>
    <w:rsid w:val="007B4DD7"/>
    <w:rsid w:val="00AD160C"/>
    <w:rsid w:val="00C4709B"/>
    <w:rsid w:val="00FF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68D71"/>
  <w15:docId w15:val="{C6819707-577D-459A-87D1-5AECF50F9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09B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12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2020-08-04T05:59:00Z</dcterms:created>
  <dcterms:modified xsi:type="dcterms:W3CDTF">2020-08-04T05:59:00Z</dcterms:modified>
</cp:coreProperties>
</file>